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九年级语文备课组第</w:t>
      </w:r>
      <w:r>
        <w:rPr>
          <w:rFonts w:hint="eastAsia"/>
          <w:lang w:val="en-US" w:eastAsia="zh-CN"/>
        </w:rPr>
        <w:t>10次活动报道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12日周三。上午第三节课九年级备课组老师在三楼会议室集中进行复习研讨。首先交流了本周的复习进度和各班的计划安排，对手头各项复习资料的具体使用建议。接着大家商议最近要以作文训练和名著整合阅读训练为主，整理和一模以来各区县模拟试题中的部分练习题，进行针对性训练。然后强调了每节课都要做好各班的基础知识的训练，夯实基础，做好一方面要争取优分率，另一方面也要提高班级的均分，努力劝说学困生改变学习态度，争取最大化的提升成绩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4165600</wp:posOffset>
            </wp:positionV>
            <wp:extent cx="4169410" cy="3126740"/>
            <wp:effectExtent l="0" t="0" r="2540" b="16510"/>
            <wp:wrapSquare wrapText="bothSides"/>
            <wp:docPr id="4" name="图片 4" descr="162139114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1391142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1750695</wp:posOffset>
            </wp:positionV>
            <wp:extent cx="2447925" cy="3264535"/>
            <wp:effectExtent l="0" t="0" r="12065" b="9525"/>
            <wp:wrapSquare wrapText="bothSides"/>
            <wp:docPr id="3" name="图片 3" descr="162139109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1391092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792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161290</wp:posOffset>
            </wp:positionV>
            <wp:extent cx="3868420" cy="2901315"/>
            <wp:effectExtent l="0" t="0" r="17780" b="13335"/>
            <wp:wrapSquare wrapText="bothSides"/>
            <wp:docPr id="2" name="图片 2" descr="IMG2021051210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10512102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7"/>
    <w:rsid w:val="00761557"/>
    <w:rsid w:val="2D975AA5"/>
    <w:rsid w:val="2EF15848"/>
    <w:rsid w:val="36D7796F"/>
    <w:rsid w:val="6A626004"/>
    <w:rsid w:val="7DD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2021-04-13T23:25:00Z</dcterms:created>
  <dc:creator>Administrator</dc:creator>
  <cp:lastModifiedBy>Administrator</cp:lastModifiedBy>
  <dcterms:modified xsi:type="dcterms:W3CDTF">2021-05-19T02:27:03Z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