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12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2020-2021学年第一学期南京市天景山中学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49" w:firstLineChars="80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  <w:lang w:val="en-US" w:eastAsia="zh-CN"/>
              </w:rPr>
              <w:t>九年级语文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none"/>
                <w:lang w:val="en-US" w:eastAsia="zh-CN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2020.12.23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应爱华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吴祝新   杨兆红   张芸    鲁红林    李海林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6392" w:type="dxa"/>
            <w:gridSpan w:val="3"/>
          </w:tcPr>
          <w:p>
            <w:pPr>
              <w:ind w:firstLine="1260" w:firstLineChars="60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九下戏剧单元教学与学情调研成绩分析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）本组的情况介绍：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本组六位语文老师，每人一个班级的语文教学同时与英语学科进行走课。六位老师均为教学成熟型老师，多次承担毕业班的语文教学工作。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）本组活动达到目标：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针对九年级的晚辅导课的开始，大家商讨晚辅导的活动目标：</w:t>
            </w:r>
            <w:r>
              <w:rPr>
                <w:rFonts w:hint="eastAsia"/>
                <w:vertAlign w:val="baseline"/>
                <w:lang w:val="en-US" w:eastAsia="zh-CN"/>
              </w:rPr>
              <w:t>1.辅导练习为主；2.不赶进度，不上新课；3.进行拓展，补短。4.作文训练。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研讨记录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评课：在九（5）听了鲁红林老师的《 写作指导——审题  立意》。课后，我们集中在三楼集体备课室进行教学研讨。首先对鲁老师的课进行点评，分析了其本节课的亮点和有待改进的部分。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统一了九下戏剧单元的教学计划。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并针对上周末与竹山本部一同进行的学情调研情况进行分析。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最后，为下周的教学大检查的公开课和集体备课情况进行商讨。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其他过程性材料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九年级语文备课组第十三次活动报道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1304925</wp:posOffset>
                  </wp:positionV>
                  <wp:extent cx="2477770" cy="3303270"/>
                  <wp:effectExtent l="0" t="0" r="11430" b="17780"/>
                  <wp:wrapSquare wrapText="bothSides"/>
                  <wp:docPr id="1" name="图片 1" descr="IMG20201223104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012231045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77770" cy="330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12月23日，周三。上午第二节课我们九年级备课组的五位语文老师集中在九（5）听了鲁红林老师的《 写作指导——审题  立意》。课后，我们集中在三楼集体备课室进行教学研讨。首先对鲁老师的课进行点评，分析了其本节课的亮点和有待改进的部分。接着统一了正在进行的九下戏剧单元的教学计划，并针对上周末进行的两校联考成绩进行反馈分析，查找差距，努力发掘增长点，缩小差距。具体操作在课堂要精讲讲练，习题要精选，避免不必要大重复劳动，抓好学困生的语文基础，提高均分。最后，为下周教学大检查具体工作进行商讨。</w:t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854960" cy="2141220"/>
                  <wp:effectExtent l="0" t="0" r="2540" b="11430"/>
                  <wp:docPr id="2" name="图片 2" descr="IMG2020122310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012231016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960" cy="214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-278765</wp:posOffset>
                  </wp:positionV>
                  <wp:extent cx="2964180" cy="3951605"/>
                  <wp:effectExtent l="0" t="0" r="10795" b="7620"/>
                  <wp:wrapSquare wrapText="bothSides"/>
                  <wp:docPr id="3" name="图片 3" descr="IMG2020122310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012231014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64180" cy="395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6BE9"/>
    <w:multiLevelType w:val="singleLevel"/>
    <w:tmpl w:val="1F206B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B29B5"/>
    <w:rsid w:val="02867913"/>
    <w:rsid w:val="0C62632C"/>
    <w:rsid w:val="23B8718E"/>
    <w:rsid w:val="3A137766"/>
    <w:rsid w:val="3C71359C"/>
    <w:rsid w:val="422B29B5"/>
    <w:rsid w:val="591F31C9"/>
    <w:rsid w:val="5C900068"/>
    <w:rsid w:val="5F84149B"/>
    <w:rsid w:val="663D6C9A"/>
    <w:rsid w:val="6B2A2232"/>
    <w:rsid w:val="6D9F7FEF"/>
    <w:rsid w:val="6E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Administrator</cp:lastModifiedBy>
  <cp:lastPrinted>2020-10-28T00:23:00Z</cp:lastPrinted>
  <dcterms:modified xsi:type="dcterms:W3CDTF">2020-12-23T02:48:25Z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